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4003932" w14:textId="416FE136" w:rsidR="00D111BC" w:rsidRPr="00BE5FE7" w:rsidRDefault="00D111BC" w:rsidP="00BE5FE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13D083DF" w14:textId="77777777" w:rsidR="00BE5FE7" w:rsidRPr="00BE5FE7" w:rsidRDefault="00D111BC" w:rsidP="00BE5FE7">
            <w:pPr>
              <w:suppressAutoHyphens w:val="0"/>
              <w:spacing w:after="120"/>
              <w:jc w:val="both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E5FE7">
              <w:rPr>
                <w:rFonts w:ascii="Arial" w:hAnsi="Arial" w:cs="Arial"/>
                <w:sz w:val="18"/>
                <w:szCs w:val="18"/>
                <w:lang w:eastAsia="en-GB"/>
              </w:rPr>
              <w:t xml:space="preserve">[ </w:t>
            </w:r>
            <w:r w:rsidR="00BE5FE7" w:rsidRPr="00BE5FE7">
              <w:rPr>
                <w:rFonts w:ascii="Arial" w:hAnsi="Arial" w:cs="Arial"/>
                <w:sz w:val="18"/>
                <w:szCs w:val="18"/>
                <w:lang w:eastAsia="en-GB"/>
              </w:rPr>
              <w:t xml:space="preserve">PGL LP Nadleśnictwo Bolesławiec </w:t>
            </w:r>
          </w:p>
          <w:p w14:paraId="653E5034" w14:textId="415FCCDE" w:rsidR="00D111BC" w:rsidRDefault="00BE5FE7" w:rsidP="00BE5FE7">
            <w:pPr>
              <w:suppressAutoHyphens w:val="0"/>
              <w:spacing w:after="120"/>
              <w:jc w:val="both"/>
              <w:rPr>
                <w:rFonts w:ascii="Arial" w:hAnsi="Arial" w:cs="Arial"/>
                <w:lang w:eastAsia="en-GB"/>
              </w:rPr>
            </w:pPr>
            <w:r w:rsidRPr="00BE5FE7">
              <w:rPr>
                <w:rFonts w:ascii="Arial" w:hAnsi="Arial" w:cs="Arial"/>
                <w:sz w:val="18"/>
                <w:szCs w:val="18"/>
                <w:lang w:eastAsia="en-GB"/>
              </w:rPr>
              <w:t>ul. Mikołaja Brody 2 A 59-700 Bolesławiec</w:t>
            </w:r>
            <w:r w:rsidR="00D111BC" w:rsidRPr="00BE5FE7">
              <w:rPr>
                <w:rFonts w:ascii="Arial" w:hAnsi="Arial" w:cs="Arial"/>
                <w:sz w:val="18"/>
                <w:szCs w:val="18"/>
                <w:lang w:eastAsia="en-GB"/>
              </w:rPr>
              <w:t xml:space="preserve">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C0865DC" w:rsidR="00D111BC" w:rsidRPr="00BE5FE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E5FE7">
              <w:rPr>
                <w:rFonts w:ascii="Arial" w:hAnsi="Arial" w:cs="Arial"/>
                <w:sz w:val="18"/>
                <w:szCs w:val="18"/>
                <w:lang w:eastAsia="en-GB"/>
              </w:rPr>
              <w:t>[</w:t>
            </w:r>
            <w:r w:rsidR="00BE5FE7" w:rsidRPr="00BE5FE7">
              <w:rPr>
                <w:rFonts w:ascii="Arial" w:hAnsi="Arial" w:cs="Arial"/>
                <w:bCs/>
                <w:sz w:val="18"/>
                <w:szCs w:val="18"/>
                <w:lang w:eastAsia="en-GB"/>
              </w:rPr>
              <w:t>Wykonywanie usług z zakresu gospodarki leśnej na terenie Nadleśnictwa Bolesławiec w roku 2022</w:t>
            </w:r>
            <w:r w:rsidRPr="00BE5FE7">
              <w:rPr>
                <w:rFonts w:ascii="Arial" w:hAnsi="Arial" w:cs="Arial"/>
                <w:sz w:val="18"/>
                <w:szCs w:val="18"/>
                <w:lang w:eastAsia="en-GB"/>
              </w:rPr>
              <w:t xml:space="preserve">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CC53053" w:rsidR="00D111BC" w:rsidRPr="00BE5FE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E5FE7">
              <w:rPr>
                <w:rFonts w:ascii="Arial" w:hAnsi="Arial" w:cs="Arial"/>
                <w:sz w:val="18"/>
                <w:szCs w:val="18"/>
                <w:lang w:eastAsia="en-GB"/>
              </w:rPr>
              <w:t xml:space="preserve">[  </w:t>
            </w:r>
            <w:r w:rsidR="007C730D">
              <w:rPr>
                <w:rFonts w:ascii="Arial" w:hAnsi="Arial" w:cs="Arial"/>
                <w:sz w:val="18"/>
                <w:szCs w:val="18"/>
                <w:lang w:eastAsia="en-GB"/>
              </w:rPr>
              <w:t>SA.270.67.</w:t>
            </w:r>
            <w:r w:rsidR="00BE5FE7" w:rsidRPr="00BE5FE7">
              <w:rPr>
                <w:rFonts w:ascii="Arial" w:hAnsi="Arial" w:cs="Arial"/>
                <w:sz w:val="18"/>
                <w:szCs w:val="18"/>
                <w:lang w:eastAsia="en-GB"/>
              </w:rPr>
              <w:t>2021</w:t>
            </w:r>
            <w:r w:rsidRPr="00BE5FE7">
              <w:rPr>
                <w:rFonts w:ascii="Arial" w:hAnsi="Arial" w:cs="Arial"/>
                <w:sz w:val="18"/>
                <w:szCs w:val="18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tak, proszę dopilnować, aby pozostali uczestnicy przedstawili odrębne jednolite europejskie </w:t>
            </w:r>
            <w:r>
              <w:rPr>
                <w:rFonts w:ascii="Arial" w:hAnsi="Arial" w:cs="Arial"/>
                <w:lang w:eastAsia="en-GB"/>
              </w:rPr>
              <w:lastRenderedPageBreak/>
              <w:t>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</w:t>
      </w:r>
      <w:r>
        <w:rPr>
          <w:rFonts w:ascii="Arial" w:hAnsi="Arial" w:cs="Arial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DBC2D5" w14:textId="77777777" w:rsidR="007C730D" w:rsidRDefault="007C73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CE47C4" w14:textId="77777777" w:rsidR="007C730D" w:rsidRDefault="007C73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4A3CA47" w14:textId="77777777" w:rsidR="007C730D" w:rsidRDefault="007C73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A93AF62" w14:textId="77777777" w:rsidR="007C730D" w:rsidRDefault="007C73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EBBFA4F" w14:textId="77777777" w:rsidR="007C730D" w:rsidRDefault="007C73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7E69A4" w14:textId="77777777" w:rsidR="007C730D" w:rsidRDefault="007C73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1"/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77236" w14:textId="77777777" w:rsidR="00655F88" w:rsidRDefault="00655F88">
      <w:r>
        <w:separator/>
      </w:r>
    </w:p>
  </w:endnote>
  <w:endnote w:type="continuationSeparator" w:id="0">
    <w:p w14:paraId="683FBC10" w14:textId="77777777" w:rsidR="00655F88" w:rsidRDefault="00655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7C730D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55E61" w14:textId="77777777" w:rsidR="00655F88" w:rsidRDefault="00655F88">
      <w:r>
        <w:separator/>
      </w:r>
    </w:p>
  </w:footnote>
  <w:footnote w:type="continuationSeparator" w:id="0">
    <w:p w14:paraId="0AC34D4B" w14:textId="77777777" w:rsidR="00655F88" w:rsidRDefault="00655F88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5F88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30D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0763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5FE7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4515</Words>
  <Characters>27090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Kuczyński</cp:lastModifiedBy>
  <cp:revision>8</cp:revision>
  <cp:lastPrinted>2021-10-25T06:20:00Z</cp:lastPrinted>
  <dcterms:created xsi:type="dcterms:W3CDTF">2021-09-08T07:25:00Z</dcterms:created>
  <dcterms:modified xsi:type="dcterms:W3CDTF">2021-10-25T06:20:00Z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